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FB08" w14:textId="77777777" w:rsidR="007A0B99" w:rsidRPr="007B7712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B7712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7B7712">
        <w:rPr>
          <w:rFonts w:ascii="Arial" w:hAnsi="Arial" w:cs="Arial"/>
          <w:i/>
          <w:sz w:val="22"/>
          <w:szCs w:val="22"/>
        </w:rPr>
        <w:t>4</w:t>
      </w:r>
      <w:r w:rsidRPr="007B7712">
        <w:rPr>
          <w:rFonts w:ascii="Arial" w:hAnsi="Arial" w:cs="Arial"/>
          <w:i/>
          <w:sz w:val="22"/>
          <w:szCs w:val="22"/>
        </w:rPr>
        <w:t xml:space="preserve"> do SIWZ</w:t>
      </w:r>
    </w:p>
    <w:p w14:paraId="60075D16" w14:textId="77777777" w:rsidR="005360B9" w:rsidRPr="007B7712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B7712">
        <w:rPr>
          <w:rFonts w:ascii="Arial" w:hAnsi="Arial" w:cs="Arial"/>
          <w:i/>
          <w:sz w:val="22"/>
          <w:szCs w:val="22"/>
        </w:rPr>
        <w:t>Wykonawca:</w:t>
      </w:r>
    </w:p>
    <w:p w14:paraId="158B0683" w14:textId="531FCAEC" w:rsidR="005360B9" w:rsidRPr="007B7712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B771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B7712">
        <w:rPr>
          <w:rFonts w:ascii="Arial" w:hAnsi="Arial" w:cs="Arial"/>
          <w:i/>
          <w:sz w:val="22"/>
          <w:szCs w:val="22"/>
        </w:rPr>
        <w:t>..…</w:t>
      </w:r>
      <w:r w:rsidRPr="007B7712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11858A30" w14:textId="77777777" w:rsidR="005360B9" w:rsidRPr="007B771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7B7712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7B7712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7B7712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7B771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7B7712">
        <w:rPr>
          <w:rFonts w:ascii="Arial" w:hAnsi="Arial" w:cs="Arial"/>
          <w:i/>
          <w:sz w:val="16"/>
          <w:szCs w:val="16"/>
        </w:rPr>
        <w:t xml:space="preserve">) </w:t>
      </w:r>
      <w:r w:rsidRPr="007B7712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472257B" w:rsidR="005360B9" w:rsidRPr="007B771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B771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82D633" w14:textId="77777777" w:rsidR="005360B9" w:rsidRPr="007B771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7B771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7B7712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7B7712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7B7712" w:rsidRDefault="00DD0658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7B7712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19A7587F" w14:textId="37D1C4CA" w:rsidR="00676A90" w:rsidRPr="007B7712" w:rsidRDefault="00DD0658" w:rsidP="005E5FA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B7712">
        <w:rPr>
          <w:rFonts w:ascii="Arial" w:hAnsi="Arial" w:cs="Arial"/>
          <w:b/>
          <w:bCs/>
          <w:kern w:val="32"/>
          <w:sz w:val="22"/>
          <w:szCs w:val="22"/>
        </w:rPr>
        <w:t xml:space="preserve">dotyczące przynależności lub </w:t>
      </w:r>
      <w:r w:rsidR="005360B9" w:rsidRPr="007B7712">
        <w:rPr>
          <w:rFonts w:ascii="Arial" w:hAnsi="Arial" w:cs="Arial"/>
          <w:b/>
          <w:bCs/>
          <w:kern w:val="32"/>
          <w:sz w:val="22"/>
          <w:szCs w:val="22"/>
        </w:rPr>
        <w:t xml:space="preserve">braku </w:t>
      </w:r>
      <w:r w:rsidRPr="007B7712">
        <w:rPr>
          <w:rFonts w:ascii="Arial" w:hAnsi="Arial" w:cs="Arial"/>
          <w:b/>
          <w:bCs/>
          <w:kern w:val="32"/>
          <w:sz w:val="22"/>
          <w:szCs w:val="22"/>
        </w:rPr>
        <w:t>przynależności do tej samej grupy kapitałowej</w:t>
      </w:r>
      <w:r w:rsidR="005360B9" w:rsidRPr="007B7712">
        <w:rPr>
          <w:rFonts w:ascii="Arial" w:hAnsi="Arial" w:cs="Arial"/>
          <w:b/>
          <w:bCs/>
          <w:kern w:val="32"/>
          <w:sz w:val="22"/>
          <w:szCs w:val="22"/>
        </w:rPr>
        <w:t xml:space="preserve"> w postępowaniu</w:t>
      </w:r>
      <w:r w:rsidR="005360B9" w:rsidRPr="007B7712">
        <w:rPr>
          <w:rFonts w:ascii="Arial" w:hAnsi="Arial" w:cs="Arial"/>
        </w:rPr>
        <w:t xml:space="preserve"> </w:t>
      </w:r>
      <w:r w:rsidR="005360B9" w:rsidRPr="007B7712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7B7712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7B7712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7B7712">
        <w:rPr>
          <w:rFonts w:ascii="Arial" w:hAnsi="Arial" w:cs="Arial"/>
          <w:b/>
          <w:bCs/>
          <w:sz w:val="22"/>
          <w:szCs w:val="22"/>
        </w:rPr>
        <w:t>„</w:t>
      </w:r>
      <w:r w:rsidR="00472098" w:rsidRPr="00932B8D">
        <w:rPr>
          <w:rFonts w:ascii="Arial" w:hAnsi="Arial" w:cs="Arial"/>
          <w:b/>
          <w:bCs/>
          <w:sz w:val="22"/>
          <w:szCs w:val="22"/>
        </w:rPr>
        <w:t>Termomodernizacja budynków użyteczności publicznej – Zespołu Placówek Oświatowych w Podedwórzu i świetlicy w Podedwórzu</w:t>
      </w:r>
      <w:r w:rsidR="005E5FA1" w:rsidRPr="007B7712">
        <w:rPr>
          <w:rFonts w:ascii="Arial" w:hAnsi="Arial" w:cs="Arial"/>
          <w:b/>
          <w:bCs/>
          <w:sz w:val="22"/>
          <w:szCs w:val="22"/>
        </w:rPr>
        <w:t>”</w:t>
      </w:r>
    </w:p>
    <w:p w14:paraId="43FAD0E9" w14:textId="77777777" w:rsidR="005360B9" w:rsidRPr="007B771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B771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275 pkt </w:t>
      </w:r>
      <w:r w:rsidR="004E320C" w:rsidRPr="007B7712">
        <w:rPr>
          <w:rFonts w:ascii="Arial" w:hAnsi="Arial" w:cs="Arial"/>
          <w:sz w:val="22"/>
          <w:szCs w:val="22"/>
          <w:lang w:val="pl-PL"/>
        </w:rPr>
        <w:t>1</w:t>
      </w:r>
      <w:r w:rsidRPr="007B7712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Pr="007B771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7B7712"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082D4D25" w14:textId="77777777" w:rsidR="005360B9" w:rsidRPr="007B771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4CF53764" w14:textId="77777777" w:rsidR="005360B9" w:rsidRPr="007B7712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71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765AE4F2" w14:textId="77777777" w:rsidR="005360B9" w:rsidRPr="007B7712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0E0E27" w14:textId="77777777" w:rsidR="005360B9" w:rsidRPr="007B7712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7B771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7B7712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7B7712">
        <w:rPr>
          <w:rFonts w:ascii="Arial" w:hAnsi="Arial" w:cs="Arial"/>
          <w:sz w:val="22"/>
          <w:szCs w:val="22"/>
        </w:rPr>
        <w:t>:</w:t>
      </w:r>
    </w:p>
    <w:p w14:paraId="6E41B9EB" w14:textId="77777777" w:rsidR="005360B9" w:rsidRPr="007B771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7712">
        <w:rPr>
          <w:rFonts w:ascii="Arial" w:hAnsi="Arial" w:cs="Arial"/>
          <w:sz w:val="22"/>
          <w:szCs w:val="22"/>
        </w:rPr>
        <w:t>________________________________________________;</w:t>
      </w:r>
    </w:p>
    <w:p w14:paraId="6A865EB6" w14:textId="77777777" w:rsidR="005360B9" w:rsidRPr="007B771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B7712">
        <w:rPr>
          <w:rFonts w:ascii="Arial" w:hAnsi="Arial" w:cs="Arial"/>
          <w:sz w:val="22"/>
          <w:szCs w:val="22"/>
        </w:rPr>
        <w:t>________________________________________________.</w:t>
      </w:r>
    </w:p>
    <w:p w14:paraId="3FEC4D26" w14:textId="77777777" w:rsidR="005360B9" w:rsidRPr="007B7712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7B7712">
        <w:rPr>
          <w:rFonts w:ascii="Arial" w:hAnsi="Arial" w:cs="Arial"/>
          <w:sz w:val="22"/>
          <w:szCs w:val="22"/>
        </w:rPr>
        <w:t xml:space="preserve">potwierdzające, że powiązania z innym Wykonawcą nie prowadzą do zakłócenia </w:t>
      </w:r>
      <w:proofErr w:type="gramStart"/>
      <w:r w:rsidRPr="007B7712">
        <w:rPr>
          <w:rFonts w:ascii="Arial" w:hAnsi="Arial" w:cs="Arial"/>
          <w:sz w:val="22"/>
          <w:szCs w:val="22"/>
        </w:rPr>
        <w:t>konkurencji  w</w:t>
      </w:r>
      <w:proofErr w:type="gramEnd"/>
      <w:r w:rsidRPr="007B7712">
        <w:rPr>
          <w:rFonts w:ascii="Arial" w:hAnsi="Arial" w:cs="Arial"/>
          <w:sz w:val="22"/>
          <w:szCs w:val="22"/>
        </w:rPr>
        <w:t xml:space="preserve"> przedmiotowym postępowaniu</w:t>
      </w:r>
      <w:r w:rsidR="00394925" w:rsidRPr="007B7712">
        <w:rPr>
          <w:rFonts w:ascii="Arial" w:hAnsi="Arial" w:cs="Arial"/>
          <w:sz w:val="22"/>
          <w:szCs w:val="22"/>
        </w:rPr>
        <w:t>.</w:t>
      </w:r>
    </w:p>
    <w:p w14:paraId="67588D42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4B3010BE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DFF14DB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DCFC225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7657BBD6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ECDFC00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F495E32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CAF87F9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5000CD6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3DF93C1E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D842497" w14:textId="77777777" w:rsidR="005360B9" w:rsidRPr="007B771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717C7897" w14:textId="77777777" w:rsidR="00F7087C" w:rsidRPr="007B7712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14:paraId="4F2B1A7D" w14:textId="77777777" w:rsidR="00F7087C" w:rsidRPr="007B7712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7B771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B771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43A3FAF6" w14:textId="77777777" w:rsidR="005360B9" w:rsidRPr="007B771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B771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B771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04DF8923" w14:textId="77777777" w:rsidR="005360B9" w:rsidRPr="007B771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B771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</w:t>
      </w:r>
      <w:proofErr w:type="gramStart"/>
      <w:r w:rsidRPr="007B7712">
        <w:rPr>
          <w:rFonts w:ascii="Arial" w:hAnsi="Arial" w:cs="Arial"/>
          <w:bCs/>
          <w:i/>
          <w:sz w:val="22"/>
          <w:szCs w:val="22"/>
        </w:rPr>
        <w:t xml:space="preserve">cywilnej </w:t>
      </w:r>
      <w:r w:rsidR="00394925" w:rsidRPr="007B7712">
        <w:rPr>
          <w:rFonts w:ascii="Arial" w:hAnsi="Arial" w:cs="Arial"/>
          <w:bCs/>
          <w:i/>
          <w:sz w:val="22"/>
          <w:szCs w:val="22"/>
        </w:rPr>
        <w:t>.</w:t>
      </w:r>
      <w:proofErr w:type="gramEnd"/>
    </w:p>
    <w:p w14:paraId="0E9CA80F" w14:textId="77777777" w:rsidR="005360B9" w:rsidRPr="007B7712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7B7712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57F4" w14:textId="77777777" w:rsidR="005C5055" w:rsidRDefault="005C5055" w:rsidP="007A0B99">
      <w:r>
        <w:separator/>
      </w:r>
    </w:p>
  </w:endnote>
  <w:endnote w:type="continuationSeparator" w:id="0">
    <w:p w14:paraId="711C2425" w14:textId="77777777" w:rsidR="005C5055" w:rsidRDefault="005C5055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6773" w14:textId="77777777" w:rsidR="005C5055" w:rsidRDefault="005C5055" w:rsidP="007A0B99">
      <w:r>
        <w:separator/>
      </w:r>
    </w:p>
  </w:footnote>
  <w:footnote w:type="continuationSeparator" w:id="0">
    <w:p w14:paraId="1C5AF7C6" w14:textId="77777777" w:rsidR="005C5055" w:rsidRDefault="005C5055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3659" w14:textId="77777777" w:rsidR="00531362" w:rsidRPr="00497C94" w:rsidRDefault="007169DF" w:rsidP="007169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9650D47" wp14:editId="74BB2AF1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90327"/>
    <w:rsid w:val="00207F02"/>
    <w:rsid w:val="002A16D9"/>
    <w:rsid w:val="002B056A"/>
    <w:rsid w:val="00321E86"/>
    <w:rsid w:val="003436D5"/>
    <w:rsid w:val="0036617F"/>
    <w:rsid w:val="00373FA8"/>
    <w:rsid w:val="00394925"/>
    <w:rsid w:val="00437392"/>
    <w:rsid w:val="00445287"/>
    <w:rsid w:val="00467693"/>
    <w:rsid w:val="00472098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C5055"/>
    <w:rsid w:val="005D564C"/>
    <w:rsid w:val="005E5FA1"/>
    <w:rsid w:val="00605A70"/>
    <w:rsid w:val="006535B8"/>
    <w:rsid w:val="00676A90"/>
    <w:rsid w:val="006D6E9C"/>
    <w:rsid w:val="006E2A3E"/>
    <w:rsid w:val="007169DF"/>
    <w:rsid w:val="00724EA9"/>
    <w:rsid w:val="0073305C"/>
    <w:rsid w:val="00756A78"/>
    <w:rsid w:val="00797D59"/>
    <w:rsid w:val="007A0B99"/>
    <w:rsid w:val="007B7712"/>
    <w:rsid w:val="009F7F3A"/>
    <w:rsid w:val="00AE299C"/>
    <w:rsid w:val="00AE6FB0"/>
    <w:rsid w:val="00B92BB2"/>
    <w:rsid w:val="00BE6383"/>
    <w:rsid w:val="00C313A8"/>
    <w:rsid w:val="00D7695C"/>
    <w:rsid w:val="00DD0658"/>
    <w:rsid w:val="00DD7977"/>
    <w:rsid w:val="00DF1A81"/>
    <w:rsid w:val="00E10498"/>
    <w:rsid w:val="00E452D3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3AFA-3450-4FB0-961A-928B2FBE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Sławomir Kuśmicki</cp:lastModifiedBy>
  <cp:revision>2</cp:revision>
  <dcterms:created xsi:type="dcterms:W3CDTF">2021-05-30T12:03:00Z</dcterms:created>
  <dcterms:modified xsi:type="dcterms:W3CDTF">2021-05-30T12:03:00Z</dcterms:modified>
</cp:coreProperties>
</file>